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2024年晋超联赛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忻州赛区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决赛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比赛报名表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参赛队名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公章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领队姓名：    电话：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宋体" w:hAnsi="宋体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教练姓名：    电话：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   队医</w:t>
      </w:r>
      <w:r>
        <w:rPr>
          <w:rFonts w:hint="eastAsia" w:ascii="宋体" w:hAnsi="宋体"/>
          <w:color w:val="000000"/>
          <w:sz w:val="28"/>
          <w:szCs w:val="28"/>
        </w:rPr>
        <w:t>姓名：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 xml:space="preserve">    电话：</w:t>
      </w:r>
    </w:p>
    <w:tbl>
      <w:tblPr>
        <w:tblStyle w:val="4"/>
        <w:tblW w:w="8798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256"/>
        <w:gridCol w:w="2244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照片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照片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照片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姓名：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队服号码：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姓名：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队服号码：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姓名：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队服号码：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姓名：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ab/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队服号码：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照片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照片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照片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ab/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队服号码：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姓名：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队服号码：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姓名： 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队服号码：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姓名：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ab/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队服号码：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照片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照片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照片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姓名： 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队服号码：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姓名：  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队服号码：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姓名：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队服号码：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姓名：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队服号码：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0"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2024年晋超联赛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忻州赛区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决赛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比赛报名表</w:t>
      </w:r>
    </w:p>
    <w:p/>
    <w:p>
      <w:pPr>
        <w:adjustRightInd w:val="0"/>
        <w:snapToGrid w:val="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参赛队名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公章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：</w:t>
      </w:r>
    </w:p>
    <w:p>
      <w:pPr>
        <w:adjustRightInd w:val="0"/>
        <w:snapToGrid w:val="0"/>
        <w:rPr>
          <w:rFonts w:hint="eastAsia" w:ascii="宋体" w:hAnsi="宋体"/>
          <w:color w:val="000000"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100"/>
        <w:gridCol w:w="713"/>
        <w:gridCol w:w="2537"/>
        <w:gridCol w:w="1842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运动员姓名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球衣号码</w:t>
            </w: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运动员档次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一档≥6人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二档≤5人</w:t>
            </w: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三挡≤1人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工作单位</w:t>
            </w: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OTk3NTM4OTM1MGM2MTE2N2UyN2RjYzdjMThmZWYifQ=="/>
  </w:docVars>
  <w:rsids>
    <w:rsidRoot w:val="23AA1A4A"/>
    <w:rsid w:val="0E06452B"/>
    <w:rsid w:val="0EFC6FD1"/>
    <w:rsid w:val="12791770"/>
    <w:rsid w:val="23AA1A4A"/>
    <w:rsid w:val="2E9A1A7B"/>
    <w:rsid w:val="501E283D"/>
    <w:rsid w:val="507B081A"/>
    <w:rsid w:val="771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link w:val="2"/>
    <w:qFormat/>
    <w:uiPriority w:val="0"/>
    <w:rPr>
      <w:rFonts w:eastAsia="方正小标宋简体" w:asciiTheme="minorAscii" w:hAnsiTheme="minorAscii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1948</Words>
  <Characters>2090</Characters>
  <Lines>0</Lines>
  <Paragraphs>0</Paragraphs>
  <TotalTime>28</TotalTime>
  <ScaleCrop>false</ScaleCrop>
  <LinksUpToDate>false</LinksUpToDate>
  <CharactersWithSpaces>2211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2024-05-31T01:42:00Z</dcterms:created>
  <dc:creator>虫二</dc:creator>
  <cp:lastModifiedBy>靳凯杰</cp:lastModifiedBy>
  <dcterms:modified xsi:type="dcterms:W3CDTF">2024-06-06T02:27:59Z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6CE71E9FE4444515800F0C0977D0D90A_13</vt:lpwstr>
  </property>
</Properties>
</file>