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jc w:val="center"/>
        <w:textAlignment w:val="auto"/>
        <w:rPr>
          <w:rFonts w:hint="eastAsia" w:ascii="CESI仿宋-GB13000" w:hAnsi="CESI仿宋-GB13000" w:eastAsia="CESI仿宋-GB13000" w:cs="CESI仿宋-GB13000"/>
          <w:b/>
          <w:bCs/>
          <w:sz w:val="28"/>
          <w:szCs w:val="28"/>
        </w:rPr>
      </w:pPr>
      <w:r>
        <w:rPr>
          <w:rFonts w:hint="eastAsia" w:ascii="CESI仿宋-GB13000" w:hAnsi="CESI仿宋-GB13000" w:eastAsia="CESI仿宋-GB13000" w:cs="CESI仿宋-GB13000"/>
          <w:b/>
          <w:bCs/>
          <w:sz w:val="28"/>
          <w:szCs w:val="28"/>
        </w:rPr>
        <w:t>政府网站工作年度报表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jc w:val="center"/>
        <w:textAlignment w:val="auto"/>
        <w:rPr>
          <w:rFonts w:hint="eastAsia" w:ascii="CESI仿宋-GB13000" w:hAnsi="CESI仿宋-GB13000" w:eastAsia="CESI仿宋-GB13000" w:cs="CESI仿宋-GB13000"/>
          <w:sz w:val="22"/>
          <w:szCs w:val="22"/>
        </w:rPr>
      </w:pPr>
      <w:r>
        <w:rPr>
          <w:rFonts w:hint="eastAsia" w:ascii="CESI仿宋-GB13000" w:hAnsi="CESI仿宋-GB13000" w:eastAsia="CESI仿宋-GB13000" w:cs="CESI仿宋-GB13000"/>
          <w:sz w:val="22"/>
          <w:szCs w:val="22"/>
        </w:rPr>
        <w:t>（</w:t>
      </w:r>
      <w:r>
        <w:rPr>
          <w:rFonts w:hint="eastAsia" w:ascii="CESI仿宋-GB13000" w:hAnsi="CESI仿宋-GB13000" w:eastAsia="CESI仿宋-GB13000" w:cs="CESI仿宋-GB13000"/>
          <w:sz w:val="22"/>
          <w:szCs w:val="22"/>
          <w:lang w:val="en-US" w:eastAsia="zh-CN"/>
        </w:rPr>
        <w:t>2023</w:t>
      </w:r>
      <w:r>
        <w:rPr>
          <w:rFonts w:hint="eastAsia" w:ascii="CESI仿宋-GB13000" w:hAnsi="CESI仿宋-GB13000" w:eastAsia="CESI仿宋-GB13000" w:cs="CESI仿宋-GB13000"/>
          <w:sz w:val="22"/>
          <w:szCs w:val="22"/>
        </w:rPr>
        <w:t>年度）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CESI仿宋-GB13000" w:hAnsi="CESI仿宋-GB13000" w:eastAsia="CESI仿宋-GB13000" w:cs="CESI仿宋-GB13000"/>
          <w:sz w:val="22"/>
          <w:szCs w:val="22"/>
          <w:lang w:eastAsia="zh-CN"/>
        </w:rPr>
      </w:pPr>
      <w:r>
        <w:rPr>
          <w:rFonts w:hint="eastAsia" w:ascii="CESI仿宋-GB13000" w:hAnsi="CESI仿宋-GB13000" w:eastAsia="CESI仿宋-GB13000" w:cs="CESI仿宋-GB13000"/>
          <w:sz w:val="22"/>
          <w:szCs w:val="22"/>
        </w:rPr>
        <w:t>填报单位：</w:t>
      </w:r>
      <w:r>
        <w:rPr>
          <w:rFonts w:hint="eastAsia" w:ascii="CESI仿宋-GB13000" w:hAnsi="CESI仿宋-GB13000" w:eastAsia="CESI仿宋-GB13000" w:cs="CESI仿宋-GB13000"/>
          <w:sz w:val="22"/>
          <w:szCs w:val="22"/>
          <w:lang w:eastAsia="zh-CN"/>
        </w:rPr>
        <w:t>忻州市体育局</w:t>
      </w:r>
    </w:p>
    <w:tbl>
      <w:tblPr>
        <w:tblStyle w:val="2"/>
        <w:tblW w:w="907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9"/>
        <w:gridCol w:w="2758"/>
        <w:gridCol w:w="2112"/>
        <w:gridCol w:w="216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网站名称</w:t>
            </w:r>
          </w:p>
        </w:tc>
        <w:tc>
          <w:tcPr>
            <w:tcW w:w="703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忻州市体育局官方网站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首页网址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http://tyj.sxxz.gov.cn/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主办单位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忻州市体育局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网站类型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□政府门户网站　　　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eastAsia="zh-CN"/>
              </w:rPr>
              <w:t>☑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部门网站　　　□专项网站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政府网站标识码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1409000051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ICP备案号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晋ICP备10001943号-1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公安机关备案号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instrText xml:space="preserve"> HYPERLINK "http://www.beian.gov.cn/portal/registerSystemInfo?recordcode=14090202000011" \t "http://tyj.sxxz.gov.cn/_blank"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晋公网安备 14090202000011号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独立用户访问总量（单位：个）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106496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网站总访问量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（单位：次）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115011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信息发布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（单位：条）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总数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514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概况类信息更新量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395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政务动态信息更新量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信息公开目录信息更新量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专栏专题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（单位：个）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维护数量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新开设数量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解读回应</w:t>
            </w:r>
          </w:p>
        </w:tc>
        <w:tc>
          <w:tcPr>
            <w:tcW w:w="27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解读信息发布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总数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（单位：条）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7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解读材料数量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（单位：条）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7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解读产品数量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（单位：个）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7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媒体评论文章数量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（单位：篇）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回应公众关注热点或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重大舆情数量（单位：次）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highlight w:val="none"/>
              </w:rPr>
              <w:t>办事服务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是否发布服务事项目录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eastAsia="zh-CN"/>
              </w:rPr>
              <w:t>☑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是　　　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注册用户数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（单位：个）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30063389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政务服务事项数量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（单位：项）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1043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可全程在线办理政务服务事项数量（单位：项）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1042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办件量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（单位：件）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总数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109959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7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自然人办件量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98953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7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法人办件量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11006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互动交流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是否使用统一平台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eastAsia="zh-CN"/>
              </w:rPr>
              <w:t>☑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留言办理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收到留言数量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（单位：条）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7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办结留言数量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（单位：条）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7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平均办理时间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（单位：天）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7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公开答复数量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（单位：条）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征集调查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征集调查期数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（单位：期）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7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收到意见数量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（单位：条）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7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公布调查结果期数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（单位：期）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在线访谈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访谈期数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（单位：期）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7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网民留言数量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（单位：条）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7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答复网民提问数量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（单位：条）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是否提供智能问答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□是　　　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eastAsia="zh-CN"/>
              </w:rPr>
              <w:t>☑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安全防护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安全检测评估次数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（单位：次）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发现问题数量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（单位：个）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问题整改数量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（单位：个）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是否建立安全监测预警机制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eastAsia="zh-CN"/>
              </w:rPr>
              <w:t>☑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是否开展应急演练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eastAsia="zh-CN"/>
              </w:rPr>
              <w:t>☑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是否明确网站安全责任人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eastAsia="zh-CN"/>
              </w:rPr>
              <w:t>☑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移动新媒体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是否有移动新媒体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eastAsia="zh-CN"/>
              </w:rPr>
              <w:t>☑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highlight w:val="none"/>
              </w:rPr>
              <w:t>微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highlight w:val="none"/>
              </w:rPr>
              <w:t>博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名称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忻州体育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7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信息发布量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（单位：条）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461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7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关注量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单位：个）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379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微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信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名称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7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信息发布量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（单位：条）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7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订阅数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（单位：个）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其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他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创新发展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□搜索即服务　　□多语言版本　　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eastAsia="zh-CN"/>
              </w:rPr>
              <w:t>☑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无障碍浏览　　□千人千网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□其他__________________________________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CESI仿宋-GB13000" w:hAnsi="CESI仿宋-GB13000" w:eastAsia="CESI仿宋-GB13000" w:cs="CESI仿宋-GB13000"/>
          <w:sz w:val="22"/>
          <w:szCs w:val="22"/>
          <w:lang w:eastAsia="zh-CN"/>
        </w:rPr>
      </w:pPr>
      <w:r>
        <w:rPr>
          <w:rFonts w:hint="eastAsia" w:ascii="CESI仿宋-GB13000" w:hAnsi="CESI仿宋-GB13000" w:eastAsia="CESI仿宋-GB13000" w:cs="CESI仿宋-GB13000"/>
          <w:sz w:val="22"/>
          <w:szCs w:val="22"/>
        </w:rPr>
        <w:t>单位负责人：</w:t>
      </w:r>
      <w:r>
        <w:rPr>
          <w:rFonts w:hint="eastAsia" w:ascii="CESI仿宋-GB13000" w:hAnsi="CESI仿宋-GB13000" w:eastAsia="CESI仿宋-GB13000" w:cs="CESI仿宋-GB13000"/>
          <w:sz w:val="22"/>
          <w:szCs w:val="22"/>
          <w:lang w:eastAsia="zh-CN"/>
        </w:rPr>
        <w:t>郭</w:t>
      </w:r>
      <w:r>
        <w:rPr>
          <w:rFonts w:hint="eastAsia" w:ascii="CESI仿宋-GB13000" w:hAnsi="CESI仿宋-GB13000" w:eastAsia="CESI仿宋-GB13000" w:cs="CESI仿宋-GB13000"/>
          <w:sz w:val="22"/>
          <w:szCs w:val="22"/>
          <w:lang w:val="en-US" w:eastAsia="zh-CN"/>
        </w:rPr>
        <w:t xml:space="preserve"> </w:t>
      </w:r>
      <w:r>
        <w:rPr>
          <w:rFonts w:hint="eastAsia" w:ascii="CESI仿宋-GB13000" w:hAnsi="CESI仿宋-GB13000" w:eastAsia="CESI仿宋-GB13000" w:cs="CESI仿宋-GB13000"/>
          <w:sz w:val="22"/>
          <w:szCs w:val="22"/>
          <w:lang w:eastAsia="zh-CN"/>
        </w:rPr>
        <w:t>彬</w:t>
      </w:r>
      <w:r>
        <w:rPr>
          <w:rFonts w:hint="eastAsia" w:ascii="CESI仿宋-GB13000" w:hAnsi="CESI仿宋-GB13000" w:eastAsia="CESI仿宋-GB13000" w:cs="CESI仿宋-GB13000"/>
          <w:sz w:val="22"/>
          <w:szCs w:val="22"/>
        </w:rPr>
        <w:t>                    审核人：</w:t>
      </w:r>
      <w:r>
        <w:rPr>
          <w:rFonts w:hint="eastAsia" w:ascii="CESI仿宋-GB13000" w:hAnsi="CESI仿宋-GB13000" w:eastAsia="CESI仿宋-GB13000" w:cs="CESI仿宋-GB13000"/>
          <w:sz w:val="22"/>
          <w:szCs w:val="22"/>
          <w:lang w:eastAsia="zh-CN"/>
        </w:rPr>
        <w:t>石</w:t>
      </w:r>
      <w:r>
        <w:rPr>
          <w:rFonts w:hint="eastAsia" w:ascii="CESI仿宋-GB13000" w:hAnsi="CESI仿宋-GB13000" w:eastAsia="CESI仿宋-GB13000" w:cs="CESI仿宋-GB13000"/>
          <w:sz w:val="22"/>
          <w:szCs w:val="22"/>
          <w:lang w:val="en-US" w:eastAsia="zh-CN"/>
        </w:rPr>
        <w:t xml:space="preserve"> </w:t>
      </w:r>
      <w:r>
        <w:rPr>
          <w:rFonts w:hint="eastAsia" w:ascii="CESI仿宋-GB13000" w:hAnsi="CESI仿宋-GB13000" w:eastAsia="CESI仿宋-GB13000" w:cs="CESI仿宋-GB13000"/>
          <w:sz w:val="22"/>
          <w:szCs w:val="22"/>
          <w:lang w:eastAsia="zh-CN"/>
        </w:rPr>
        <w:t>蔚</w:t>
      </w:r>
      <w:r>
        <w:rPr>
          <w:rFonts w:hint="eastAsia" w:ascii="CESI仿宋-GB13000" w:hAnsi="CESI仿宋-GB13000" w:eastAsia="CESI仿宋-GB13000" w:cs="CESI仿宋-GB13000"/>
          <w:sz w:val="22"/>
          <w:szCs w:val="22"/>
        </w:rPr>
        <w:t>                    填报人： </w:t>
      </w:r>
      <w:r>
        <w:rPr>
          <w:rFonts w:hint="eastAsia" w:ascii="CESI仿宋-GB13000" w:hAnsi="CESI仿宋-GB13000" w:eastAsia="CESI仿宋-GB13000" w:cs="CESI仿宋-GB13000"/>
          <w:sz w:val="22"/>
          <w:szCs w:val="22"/>
          <w:lang w:eastAsia="zh-CN"/>
        </w:rPr>
        <w:t>杨雅洁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CESI仿宋-GB13000" w:hAnsi="CESI仿宋-GB13000" w:eastAsia="CESI仿宋-GB13000" w:cs="CESI仿宋-GB13000"/>
          <w:sz w:val="28"/>
          <w:szCs w:val="28"/>
          <w:lang w:val="en-US" w:eastAsia="zh-CN"/>
        </w:rPr>
      </w:pPr>
      <w:r>
        <w:rPr>
          <w:rFonts w:hint="eastAsia" w:ascii="CESI仿宋-GB13000" w:hAnsi="CESI仿宋-GB13000" w:eastAsia="CESI仿宋-GB13000" w:cs="CESI仿宋-GB13000"/>
          <w:sz w:val="22"/>
          <w:szCs w:val="22"/>
        </w:rPr>
        <w:t>联系电话：</w:t>
      </w:r>
      <w:r>
        <w:rPr>
          <w:rFonts w:hint="eastAsia" w:ascii="CESI仿宋-GB13000" w:hAnsi="CESI仿宋-GB13000" w:eastAsia="CESI仿宋-GB13000" w:cs="CESI仿宋-GB13000"/>
          <w:sz w:val="22"/>
          <w:szCs w:val="22"/>
          <w:lang w:val="en-US" w:eastAsia="zh-CN"/>
        </w:rPr>
        <w:t>2020629</w:t>
      </w:r>
      <w:r>
        <w:rPr>
          <w:rFonts w:hint="eastAsia" w:ascii="CESI仿宋-GB13000" w:hAnsi="CESI仿宋-GB13000" w:eastAsia="CESI仿宋-GB13000" w:cs="CESI仿宋-GB13000"/>
          <w:sz w:val="22"/>
          <w:szCs w:val="22"/>
        </w:rPr>
        <w:t>                                               填报日期：</w:t>
      </w:r>
      <w:r>
        <w:rPr>
          <w:rFonts w:hint="eastAsia" w:ascii="CESI仿宋-GB13000" w:hAnsi="CESI仿宋-GB13000" w:eastAsia="CESI仿宋-GB13000" w:cs="CESI仿宋-GB13000"/>
          <w:sz w:val="22"/>
          <w:szCs w:val="22"/>
          <w:lang w:val="en-US" w:eastAsia="zh-CN"/>
        </w:rPr>
        <w:t>2024年1月5日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0OTk3NTM4OTM1MGM2MTE2N2UyN2RjYzdjMThmZWYifQ=="/>
  </w:docVars>
  <w:rsids>
    <w:rsidRoot w:val="3C9E63B0"/>
    <w:rsid w:val="00B2494E"/>
    <w:rsid w:val="01284C10"/>
    <w:rsid w:val="17C214C3"/>
    <w:rsid w:val="1FF71F26"/>
    <w:rsid w:val="23DF51AB"/>
    <w:rsid w:val="2D0B7011"/>
    <w:rsid w:val="325D20BC"/>
    <w:rsid w:val="339B30DD"/>
    <w:rsid w:val="346534AA"/>
    <w:rsid w:val="3C9E63B0"/>
    <w:rsid w:val="41160006"/>
    <w:rsid w:val="46731A57"/>
    <w:rsid w:val="49AF0FF8"/>
    <w:rsid w:val="4BB24DCF"/>
    <w:rsid w:val="4CA010CC"/>
    <w:rsid w:val="572F3778"/>
    <w:rsid w:val="5CEB1A8D"/>
    <w:rsid w:val="5D7F6ADB"/>
    <w:rsid w:val="61C947C9"/>
    <w:rsid w:val="6994390F"/>
    <w:rsid w:val="6DF547FB"/>
    <w:rsid w:val="72534367"/>
    <w:rsid w:val="7A13262E"/>
    <w:rsid w:val="7AF9350B"/>
    <w:rsid w:val="7D02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2024-01-04T08:29:00Z</dcterms:created>
  <dc:creator>WPS_1697535783</dc:creator>
  <cp:lastModifiedBy>WPS_1697535783</cp:lastModifiedBy>
  <cp:lastPrinted>2024-01-05T07:20:00Z</cp:lastPrinted>
  <dcterms:modified xsi:type="dcterms:W3CDTF">2024-01-05T08:21:37Z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85397AEC363D495DBA731EDF8CFEB4FA_11</vt:lpwstr>
  </property>
</Properties>
</file>